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E" w:rsidRPr="00225E64" w:rsidRDefault="00624AE7" w:rsidP="006814A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4"/>
          <w:szCs w:val="3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34"/>
          <w:szCs w:val="34"/>
        </w:rPr>
        <w:t>平成</w:t>
      </w:r>
      <w:r w:rsidR="009E5659" w:rsidRPr="00225E64">
        <w:rPr>
          <w:rFonts w:ascii="HG丸ｺﾞｼｯｸM-PRO" w:eastAsia="HG丸ｺﾞｼｯｸM-PRO" w:hAnsi="HG丸ｺﾞｼｯｸM-PRO" w:cs="ＭＳ 明朝"/>
          <w:bCs/>
          <w:kern w:val="0"/>
          <w:sz w:val="34"/>
          <w:szCs w:val="34"/>
        </w:rPr>
        <w:t>2９</w:t>
      </w:r>
      <w:r w:rsidR="00AB41AD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34"/>
          <w:szCs w:val="34"/>
        </w:rPr>
        <w:t>年度「第１回農業経営セミナー」開催要領</w:t>
      </w:r>
    </w:p>
    <w:p w:rsidR="00817366" w:rsidRPr="00225E64" w:rsidRDefault="00192F4A" w:rsidP="006569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◇</w:t>
      </w:r>
      <w:r w:rsidR="00BA0B4D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法人化</w:t>
      </w:r>
      <w:r w:rsidR="00816D88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や職場環境</w:t>
      </w:r>
      <w:r w:rsidR="00A363A2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整備</w:t>
      </w:r>
      <w:r w:rsidR="00816D88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を女性活躍</w:t>
      </w:r>
      <w:r w:rsidR="00F85E20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の視点から</w:t>
      </w:r>
      <w:r w:rsidR="00816D88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考えてみませんか</w:t>
      </w:r>
      <w:r w:rsidR="00F85E20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？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◇</w:t>
      </w:r>
    </w:p>
    <w:p w:rsidR="00E31815" w:rsidRPr="00225E64" w:rsidRDefault="00E31815" w:rsidP="006569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624AE7" w:rsidRPr="00225E64" w:rsidRDefault="00624AE7" w:rsidP="00624AE7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4"/>
        </w:rPr>
        <w:t>群馬県担い手育成総合支援協議会</w:t>
      </w:r>
    </w:p>
    <w:p w:rsidR="00624AE7" w:rsidRPr="00225E64" w:rsidRDefault="00624AE7" w:rsidP="00624AE7">
      <w:pPr>
        <w:overflowPunct w:val="0"/>
        <w:spacing w:line="34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</w:p>
    <w:p w:rsidR="00E449A0" w:rsidRPr="00225E64" w:rsidRDefault="00E54657" w:rsidP="00E31815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農業</w:t>
      </w:r>
      <w:r w:rsidR="00A255B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従事者の高齢</w:t>
      </w:r>
      <w:r w:rsidR="00A255B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化や後継者不足が深刻化するなか</w:t>
      </w:r>
      <w:r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、国</w:t>
      </w:r>
      <w:r w:rsidR="00801148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・県</w:t>
      </w:r>
      <w:r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は担い手への農地集積</w:t>
      </w:r>
      <w:r w:rsidR="008E5C27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や新規参入を促進し、足腰の強い経営体の育成を目指す一環として、農業法人の設立を推進しています。</w:t>
      </w:r>
      <w:bookmarkStart w:id="0" w:name="_GoBack"/>
      <w:bookmarkEnd w:id="0"/>
    </w:p>
    <w:p w:rsidR="00A8421C" w:rsidRPr="00225E64" w:rsidRDefault="00816D88" w:rsidP="00E31815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そうした情勢を受け、県内の個人農業者等を対象に、</w:t>
      </w:r>
      <w:r w:rsidR="00493AD9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法人化に伴い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重要課題となる</w:t>
      </w:r>
      <w:r w:rsidR="008C445D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労働環境整備</w:t>
      </w:r>
      <w:r w:rsidR="008C445D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や</w:t>
      </w:r>
      <w:r w:rsidR="00A308B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雇用人材確保・育成</w:t>
      </w:r>
      <w:r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についてセミナーを開催します。</w:t>
      </w:r>
    </w:p>
    <w:p w:rsidR="00493AD9" w:rsidRPr="00225E64" w:rsidRDefault="00A308B9" w:rsidP="00E31815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今回は、農業法人における女性活躍や</w:t>
      </w:r>
      <w:r w:rsidR="00493AD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職場づくり</w:t>
      </w:r>
      <w:r w:rsidR="00F652C3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事例発表</w:t>
      </w:r>
      <w:r w:rsidR="00F652C3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いた</w:t>
      </w:r>
      <w:r w:rsidR="00493AD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だくとともに、数多くの農業経営体</w:t>
      </w:r>
      <w:r w:rsidR="003F1F92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</w:t>
      </w:r>
      <w:r w:rsidR="00493AD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サポート</w:t>
      </w:r>
      <w:r w:rsidR="003F1F92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して</w:t>
      </w:r>
      <w:r w:rsidR="00493AD9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いる</w:t>
      </w:r>
      <w:r w:rsidR="003F1F92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社会保険労務士からパート従業員も含めた雇用対策の重点</w:t>
      </w:r>
      <w:r w:rsidR="00E164A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などを</w:t>
      </w:r>
      <w:r w:rsidR="003F1F92" w:rsidRPr="00225E6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講演いただきます。</w:t>
      </w:r>
    </w:p>
    <w:p w:rsidR="00184B62" w:rsidRPr="00225E64" w:rsidRDefault="00184B62" w:rsidP="00E31815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24AE7" w:rsidRPr="00225E64" w:rsidRDefault="00FB6D31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１．日　時　　平成２９年１１月20日（月</w:t>
      </w:r>
      <w:r w:rsidR="003E12CD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）　午後１時３０分～３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時</w:t>
      </w:r>
      <w:r w:rsidR="003E12CD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３０分</w:t>
      </w:r>
    </w:p>
    <w:p w:rsidR="003255C5" w:rsidRPr="00225E64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225E64" w:rsidRDefault="00624AE7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２．場　所　　「</w:t>
      </w:r>
      <w:r w:rsidR="00FB6D3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群馬県公社総合ビル」２</w:t>
      </w: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階</w:t>
      </w:r>
      <w:r w:rsidRPr="00225E64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  <w:t xml:space="preserve"> </w:t>
      </w:r>
      <w:r w:rsidR="00FB6D3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第２会議室</w:t>
      </w:r>
    </w:p>
    <w:p w:rsidR="007F2E92" w:rsidRPr="00225E64" w:rsidRDefault="00624AE7" w:rsidP="002E18FB">
      <w:pPr>
        <w:overflowPunct w:val="0"/>
        <w:ind w:firstLineChars="700" w:firstLine="1687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住所：前橋市</w:t>
      </w:r>
      <w:r w:rsidR="00FB6D3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大渡町1</w:t>
      </w:r>
      <w:r w:rsidR="008B7E36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-</w:t>
      </w:r>
      <w:r w:rsidR="00FB6D3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10-7</w:t>
      </w:r>
      <w:r w:rsidR="002E18FB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／電話：027-255-1166(ビル管理事務所)</w:t>
      </w:r>
    </w:p>
    <w:p w:rsidR="001D4662" w:rsidRPr="00225E64" w:rsidRDefault="001D4662" w:rsidP="001D4662">
      <w:pPr>
        <w:overflowPunct w:val="0"/>
        <w:ind w:firstLineChars="900" w:firstLine="2168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225E64" w:rsidRDefault="00624AE7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３．対象者　　個人農業者</w:t>
      </w:r>
      <w:r w:rsidR="00BD044F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等・関係機関</w:t>
      </w:r>
      <w:r w:rsidR="00D17144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職員</w:t>
      </w: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等</w:t>
      </w:r>
    </w:p>
    <w:p w:rsidR="003255C5" w:rsidRPr="00225E64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225E64" w:rsidRDefault="00C93932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４</w: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．内　容</w:t>
      </w:r>
      <w:r w:rsidR="00F743DB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■事例発表「</w:t>
      </w:r>
      <w:r w:rsidR="009236EC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私たちの目指す経営と働きやすい職場</w:t>
      </w:r>
      <w:r w:rsidR="00DC176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づくり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</w:p>
    <w:p w:rsidR="003F2BB7" w:rsidRPr="00225E64" w:rsidRDefault="00CB2400" w:rsidP="00E31815">
      <w:pPr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/>
          <w:noProof/>
          <w:kern w:val="0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7D5568F0" wp14:editId="50A7BC2B">
                <wp:simplePos x="0" y="0"/>
                <wp:positionH relativeFrom="column">
                  <wp:posOffset>967740</wp:posOffset>
                </wp:positionH>
                <wp:positionV relativeFrom="paragraph">
                  <wp:posOffset>186690</wp:posOffset>
                </wp:positionV>
                <wp:extent cx="5048250" cy="1095375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095375"/>
                          <a:chOff x="2158" y="1162"/>
                          <a:chExt cx="8542" cy="1194"/>
                        </a:xfrm>
                        <a:solidFill>
                          <a:schemeClr val="bg1"/>
                        </a:solidFill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2342" y="1162"/>
                            <a:ext cx="8150" cy="0"/>
                          </a:xfrm>
                          <a:prstGeom prst="line">
                            <a:avLst/>
                          </a:pr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10676" y="1372"/>
                            <a:ext cx="0" cy="750"/>
                          </a:xfrm>
                          <a:prstGeom prst="line">
                            <a:avLst/>
                          </a:pr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 flipH="1">
                            <a:off x="2342" y="2332"/>
                            <a:ext cx="8150" cy="0"/>
                          </a:xfrm>
                          <a:prstGeom prst="line">
                            <a:avLst/>
                          </a:pr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 flipV="1">
                            <a:off x="2158" y="1372"/>
                            <a:ext cx="0" cy="750"/>
                          </a:xfrm>
                          <a:prstGeom prst="line">
                            <a:avLst/>
                          </a:pr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158" y="1162"/>
                            <a:ext cx="184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78"/>
                                  <a:pt x="9803" y="0"/>
                                  <a:pt x="21600" y="0"/>
                                </a:cubicBezTo>
                              </a:path>
                            </a:pathLst>
                          </a:cu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0492" y="1162"/>
                            <a:ext cx="184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97" y="0"/>
                                  <a:pt x="21600" y="9778"/>
                                  <a:pt x="21600" y="21600"/>
                                </a:cubicBezTo>
                              </a:path>
                            </a:pathLst>
                          </a:cu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0492" y="2122"/>
                            <a:ext cx="184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22"/>
                                  <a:pt x="11797" y="21600"/>
                                  <a:pt x="0" y="21600"/>
                                </a:cubicBezTo>
                              </a:path>
                            </a:pathLst>
                          </a:cu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158" y="2122"/>
                            <a:ext cx="184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03" y="21600"/>
                                  <a:pt x="0" y="11822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76.2pt;margin-top:14.7pt;width:397.5pt;height:86.25pt;z-index:251667456" coordorigin="2158,1162" coordsize="8542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" o:allowincell="f">
                <v:line id="Line 3" o:spid="_x0000_s1027" style="position:absolute;visibility:visible;mso-wrap-style:square" from="2342,1162" to="10492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dHMQAAADbAAAADwAAAGRycy9kb3ducmV2LnhtbERPS2sCMRC+C/0PYQQvRbOKVN0apVWE&#10;herBx6G9TTfjZulmsmyirv++KRS8zcf3nPmytZW4UuNLxwqGgwQEce50yYWC03HTn4LwAVlj5ZgU&#10;3MnDcvHUmWOq3Y33dD2EQsQQ9ikqMCHUqZQ+N2TRD1xNHLmzayyGCJtC6gZvMdxWcpQkL9JiybHB&#10;YE0rQ/nP4WIVrD+N/jZb/ngef+2y+3ubrWeTTKlet317BRGoDQ/xvzvTcf4Q/n6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Mh0cxAAAANsAAAAPAAAAAAAAAAAA&#10;AAAAAKECAABkcnMvZG93bnJldi54bWxQSwUGAAAAAAQABAD5AAAAkgMAAAAA&#10;" strokeweight=".4mm"/>
                <v:line id="Line 4" o:spid="_x0000_s1028" style="position:absolute;visibility:visible;mso-wrap-style:square" from="10676,1372" to="10676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Da8QAAADbAAAADwAAAGRycy9kb3ducmV2LnhtbERPS2sCMRC+C/0PYYReRLMVqbo1SlsR&#10;FtSDj0N7m27GzdLNZNmkuv57UxC8zcf3nNmitZU4U+NLxwpeBgkI4tzpkgsFx8OqPwHhA7LGyjEp&#10;uJKHxfypM8NUuwvv6LwPhYgh7FNUYEKoUyl9bsiiH7iaOHIn11gMETaF1A1eYrit5DBJXqXFkmOD&#10;wZo+DeW/+z+rYPll9I/Z8Lo3+t5m1482W07HmVLP3fb9DUSgNjzEd3em4/wh/P8S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4INrxAAAANsAAAAPAAAAAAAAAAAA&#10;AAAAAKECAABkcnMvZG93bnJldi54bWxQSwUGAAAAAAQABAD5AAAAkgMAAAAA&#10;" strokeweight=".4mm"/>
                <v:line id="Line 5" o:spid="_x0000_s1029" style="position:absolute;flip:x;visibility:visible;mso-wrap-style:square" from="2342,2332" to="1049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2Lt78AAADbAAAADwAAAGRycy9kb3ducmV2LnhtbERPS2vCQBC+C/0PyxR6000tFEldRWsL&#10;uTZV6HGanSbB7GzITh7+e1cQepuP7znr7eQaNVAXas8GnhcJKOLC25pLA8fvz/kKVBBki41nMnCh&#10;ANvNw2yNqfUjf9GQS6liCIcUDVQibap1KCpyGBa+JY7cn+8cSoRdqW2HYwx3jV4myat2WHNsqLCl&#10;94qKc947A322ktP4Ux5kvzvx7xgScs2HMU+P0+4NlNAk/+K7O7Nx/gvcfo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2Lt78AAADbAAAADwAAAAAAAAAAAAAAAACh&#10;AgAAZHJzL2Rvd25yZXYueG1sUEsFBgAAAAAEAAQA+QAAAI0DAAAAAA==&#10;" strokeweight=".4mm"/>
                <v:line id="Line 6" o:spid="_x0000_s1030" style="position:absolute;flip:y;visibility:visible;mso-wrap-style:square" from="2158,1372" to="2158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Tw78AAADbAAAADwAAAGRycy9kb3ducmV2LnhtbERPS2vCQBC+C/0PyxR6002lFEldRWsL&#10;uTZV6HGanSbB7GzITh7+e1cQepuP7znr7eQaNVAXas8GnhcJKOLC25pLA8fvz/kKVBBki41nMnCh&#10;ANvNw2yNqfUjf9GQS6liCIcUDVQibap1KCpyGBa+JY7cn+8cSoRdqW2HYwx3jV4myat2WHNsqLCl&#10;94qKc947A322ktP4Ux5kvzvx7xgScs2HMU+P0+4NlNAk/+K7O7Nx/gvcfo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QTw78AAADbAAAADwAAAAAAAAAAAAAAAACh&#10;AgAAZHJzL2Rvd25yZXYueG1sUEsFBgAAAAAEAAQA+QAAAI0DAAAAAA==&#10;" strokeweight=".4mm"/>
                <v:curve id="Freeform 7" o:spid="_x0000_s1031" style="position:absolute;visibility:visible;mso-wrap-style:square;v-text-anchor:top" from="2158,22762" control1="2158,10940" control2="11961,1162" to="23758,1162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62b8A&#10;AADbAAAADwAAAGRycy9kb3ducmV2LnhtbERP32vCMBB+H/g/hBN8m6mylVGNIgNh7G1V32/N2Rab&#10;S5dkbfrfm8HAt/v4ft52H00nBnK+taxgtcxAEFdWt1wrOJ+Oz28gfEDW2FkmBRN52O9mT1sstB35&#10;i4Yy1CKFsC9QQRNCX0jpq4YM+qXtiRN3tc5gSNDVUjscU7jp5DrLcmmw5dTQYE/vDVW38tco6M3n&#10;5NeXWMZzXf680MG1x/xbqcU8HjYgAsXwEP+7P3Sa/wp/v6Q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bXrZvwAAANsAAAAPAAAAAAAAAAAAAAAAAJgCAABkcnMvZG93bnJl&#10;di54bWxQSwUGAAAAAAQABAD1AAAAhAMAAAAA&#10;" filled="f" strokeweight=".4mm">
                  <v:path o:connecttype="custom" o:connectlocs="0,210;184,0" o:connectangles="0,0"/>
                </v:curve>
                <v:curve id="Freeform 8" o:spid="_x0000_s1032" style="position:absolute;visibility:visible;mso-wrap-style:square;v-text-anchor:top" from="10492,1162" control1="22289,1162" control2="32092,10940" to="32092,22762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krr4A&#10;AADbAAAADwAAAGRycy9kb3ducmV2LnhtbERPTYvCMBC9C/sfwgjebKosRbpGEUEQb1v1PtuMbbGZ&#10;1CSr8d+bhQVv83ifs1xH04s7Od9ZVjDLchDEtdUdNwpOx910AcIHZI29ZVLwJA/r1cdoiaW2D/6m&#10;exUakULYl6igDWEopfR1SwZ9ZgfixF2sMxgSdI3UDh8p3PRynueFNNhxamhxoG1L9bX6NQoGc3j6&#10;+TlW8dRUt0/auG5X/Cg1GcfNF4hAMbzF/+69TvML+PslHS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/5K6+AAAA2wAAAA8AAAAAAAAAAAAAAAAAmAIAAGRycy9kb3ducmV2&#10;LnhtbFBLBQYAAAAABAAEAPUAAACDAwAAAAA=&#10;" filled="f" strokeweight=".4mm">
                  <v:path o:connecttype="custom" o:connectlocs="0,0;184,210" o:connectangles="0,0"/>
                </v:curve>
                <v:curve id="Freeform 9" o:spid="_x0000_s1033" style="position:absolute;visibility:visible;mso-wrap-style:square;v-text-anchor:top" from="32092,2122" control1="32092,13944" control2="22289,23722" to="10492,23722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BNb8A&#10;AADbAAAADwAAAGRycy9kb3ducmV2LnhtbERP32vCMBB+H/g/hBN8m6ky6qhGkYEw9raq77fmbIvN&#10;pUuyNv3vzWCwt/v4ft7uEE0nBnK+taxgtcxAEFdWt1wruJxPz68gfEDW2FkmBRN5OOxnTzsstB35&#10;k4Yy1CKFsC9QQRNCX0jpq4YM+qXtiRN3s85gSNDVUjscU7jp5DrLcmmw5dTQYE9vDVX38sco6M3H&#10;5NfXWMZLXX6/0NG1p/xLqcU8HrcgAsXwL/5zv+s0fwO/v6QD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0E1vwAAANsAAAAPAAAAAAAAAAAAAAAAAJgCAABkcnMvZG93bnJl&#10;di54bWxQSwUGAAAAAAQABAD1AAAAhAMAAAAA&#10;" filled="f" strokeweight=".4mm">
                  <v:path o:connecttype="custom" o:connectlocs="184,0;0,210" o:connectangles="0,0"/>
                </v:curve>
                <v:curve id="Freeform 10" o:spid="_x0000_s1034" style="position:absolute;visibility:visible;mso-wrap-style:square;v-text-anchor:top" from="23758,23722" control1="11961,23722" control2="2158,13944" to="2158,2122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VR8EA&#10;AADbAAAADwAAAGRycy9kb3ducmV2LnhtbESPQWsCMRCF7wX/QxjBW80qImU1ighC8ebW3sfNuLu4&#10;maxJqvHfdw6F3mZ4b977Zr3NrlcPCrHzbGA2LUAR19523Bg4fx3eP0DFhGyx90wGXhRhuxm9rbG0&#10;/sknelSpURLCsUQDbUpDqXWsW3IYp34gFu3qg8Mka2i0DfiUcNfreVEstcOOpaHFgfYt1bfqxxkY&#10;3PEV59+5yuemui9oF7rD8mLMZJx3K1CJcvo3/11/WsEXWPlFBt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1UfBAAAA2wAAAA8AAAAAAAAAAAAAAAAAmAIAAGRycy9kb3du&#10;cmV2LnhtbFBLBQYAAAAABAAEAPUAAACGAwAAAAA=&#10;" filled="f" strokeweight=".4mm">
                  <v:path o:connecttype="custom" o:connectlocs="184,210;0,0" o:connectangles="0,0"/>
                </v:curve>
              </v:group>
            </w:pict>
          </mc:Fallback>
        </mc:AlternateConten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　　　　　</w:t>
      </w:r>
      <w:r w:rsidR="00F743DB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発表者　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有限会社</w:t>
      </w:r>
      <w:r w:rsidR="00A41123" w:rsidRPr="00225E64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  <w:t>あずま産直ねっと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代表取締役</w: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社長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="00A41123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松村久子</w:t>
      </w:r>
      <w:r w:rsidR="00E3181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 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氏</w:t>
      </w:r>
    </w:p>
    <w:p w:rsidR="00D34DB9" w:rsidRPr="00225E64" w:rsidRDefault="007238B0" w:rsidP="00E31815">
      <w:pPr>
        <w:tabs>
          <w:tab w:val="left" w:pos="1740"/>
        </w:tabs>
        <w:overflowPunct w:val="0"/>
        <w:ind w:rightChars="229" w:right="481" w:firstLineChars="800" w:firstLine="1687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4"/>
        </w:rPr>
        <w:t>(有)</w:t>
      </w:r>
      <w:r w:rsidR="00656984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4"/>
        </w:rPr>
        <w:t>あずま産直</w:t>
      </w:r>
      <w:r w:rsidR="00D34DB9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4"/>
        </w:rPr>
        <w:t>ねっと</w:t>
      </w:r>
      <w:r w:rsidR="00D34DB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（伊勢崎市田部井町）2003年8月8日設立</w:t>
      </w:r>
    </w:p>
    <w:p w:rsidR="00D34DB9" w:rsidRPr="00225E64" w:rsidRDefault="00520966" w:rsidP="008575A3">
      <w:pPr>
        <w:tabs>
          <w:tab w:val="left" w:pos="1560"/>
        </w:tabs>
        <w:overflowPunct w:val="0"/>
        <w:ind w:rightChars="229" w:right="481"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 xml:space="preserve">代表者：松村昭寿・松村久子　／　</w:t>
      </w:r>
      <w:r w:rsidR="00D34DB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従業員</w:t>
      </w:r>
      <w:r w:rsidR="007238B0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 xml:space="preserve">　</w:t>
      </w:r>
      <w:r w:rsidR="00192F4A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４０</w:t>
      </w:r>
      <w:r w:rsidR="00D34DB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名</w:t>
      </w:r>
      <w:r w:rsidR="00192F4A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（社員、</w:t>
      </w:r>
      <w:r w:rsidR="007238B0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パート）</w:t>
      </w:r>
    </w:p>
    <w:p w:rsidR="00D34DB9" w:rsidRPr="00225E64" w:rsidRDefault="00D34DB9" w:rsidP="00D34DB9">
      <w:pPr>
        <w:tabs>
          <w:tab w:val="left" w:pos="1560"/>
        </w:tabs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 xml:space="preserve">　　　　　　　</w:t>
      </w:r>
      <w:r w:rsidR="00C05FBB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 xml:space="preserve">　</w:t>
      </w:r>
      <w:r w:rsidR="008575A3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 xml:space="preserve">　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施設野菜：</w:t>
      </w:r>
      <w:r w:rsidR="00192F4A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ミニトマト、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トマト、キュウリ、イチゴ等</w:t>
      </w:r>
    </w:p>
    <w:p w:rsidR="00D34DB9" w:rsidRPr="00225E64" w:rsidRDefault="00D34DB9" w:rsidP="008575A3">
      <w:pPr>
        <w:tabs>
          <w:tab w:val="left" w:pos="1560"/>
        </w:tabs>
        <w:overflowPunct w:val="0"/>
        <w:ind w:rightChars="229" w:right="481"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露地野菜：ネギ、ハクサイ、キャベツ、ナス、小カブ、トウモロコシ等</w:t>
      </w:r>
    </w:p>
    <w:p w:rsidR="00D34DB9" w:rsidRPr="00225E64" w:rsidRDefault="00D34DB9" w:rsidP="008575A3">
      <w:pPr>
        <w:tabs>
          <w:tab w:val="left" w:pos="1560"/>
        </w:tabs>
        <w:overflowPunct w:val="0"/>
        <w:ind w:rightChars="229" w:right="481"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野菜加工：キャベツ、ハクサイ、ネギ等のカット、ジャム・トマトソース等</w:t>
      </w:r>
    </w:p>
    <w:p w:rsidR="00D34DB9" w:rsidRPr="00225E64" w:rsidRDefault="00D34DB9" w:rsidP="00656984">
      <w:pPr>
        <w:tabs>
          <w:tab w:val="left" w:pos="1920"/>
        </w:tabs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Cs w:val="24"/>
        </w:rPr>
      </w:pPr>
    </w:p>
    <w:p w:rsidR="00624AE7" w:rsidRPr="00225E64" w:rsidRDefault="00E8484D" w:rsidP="00474F6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　　　</w:t>
      </w:r>
      <w:r w:rsidR="00F743DB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</w:t>
      </w: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</w:t>
      </w: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■講　演「</w:t>
      </w:r>
      <w:r w:rsidR="00261B48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将来を</w:t>
      </w:r>
      <w:r w:rsidR="002226C1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見据えた</w:t>
      </w:r>
      <w:r w:rsidR="00F55749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労働</w:t>
      </w:r>
      <w:r w:rsidR="00AC4363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環境</w:t>
      </w:r>
      <w:r w:rsidR="002E4756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整備</w:t>
      </w:r>
      <w:r w:rsidR="00192F4A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 ～</w:t>
      </w:r>
      <w:r w:rsidR="00474F66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選ばれる</w:t>
      </w:r>
      <w:r w:rsidR="00C3394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職場に</w:t>
      </w:r>
      <w:r w:rsidR="005E023B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す</w:t>
      </w:r>
      <w:r w:rsidR="00C3394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るために</w:t>
      </w:r>
      <w:r w:rsidR="00192F4A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～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</w:p>
    <w:p w:rsidR="003F2BB7" w:rsidRPr="00225E64" w:rsidRDefault="00F743DB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2"/>
          <w:szCs w:val="21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　　　　　</w:t>
      </w:r>
      <w:r w:rsidR="0083425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 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講　師　</w: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特定社会保険労務</w:t>
      </w:r>
      <w:r w:rsidR="003F2BB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士</w:t>
      </w:r>
      <w:r w:rsidR="006236C0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・産業カウンセラー</w:t>
      </w:r>
      <w:r w:rsidR="00807535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関 </w:t>
      </w:r>
      <w:r w:rsidR="00BA5A4E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一之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氏</w:t>
      </w:r>
    </w:p>
    <w:p w:rsidR="006236C0" w:rsidRPr="00225E64" w:rsidRDefault="00E31815" w:rsidP="00CB240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225E64">
        <w:rPr>
          <w:rFonts w:ascii="HG丸ｺﾞｼｯｸM-PRO" w:eastAsia="HG丸ｺﾞｼｯｸM-PRO" w:hAnsi="HG丸ｺﾞｼｯｸM-PRO" w:cs="ＭＳ 明朝"/>
          <w:noProof/>
          <w:kern w:val="0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54F27CD" wp14:editId="28B6D6F0">
                <wp:simplePos x="0" y="0"/>
                <wp:positionH relativeFrom="column">
                  <wp:posOffset>967740</wp:posOffset>
                </wp:positionH>
                <wp:positionV relativeFrom="paragraph">
                  <wp:posOffset>-3810</wp:posOffset>
                </wp:positionV>
                <wp:extent cx="4986020" cy="1114425"/>
                <wp:effectExtent l="0" t="0" r="5080" b="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1114425"/>
                          <a:chOff x="2122" y="1106"/>
                          <a:chExt cx="8666" cy="1192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2310" y="110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0766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 flipH="1">
                            <a:off x="2310" y="227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 flipV="1">
                            <a:off x="2122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122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78"/>
                                  <a:pt x="9818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0578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82" y="0"/>
                                  <a:pt x="21600" y="9778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0578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22"/>
                                  <a:pt x="11782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22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18" y="21600"/>
                                  <a:pt x="0" y="118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76.2pt;margin-top:-.3pt;width:392.6pt;height:87.75pt;z-index:251662336" coordorigin="2122,1106" coordsize="8666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" o:allowincell="f">
                <v:line id="Line 12" o:spid="_x0000_s1027" style="position:absolute;visibility:visible;mso-wrap-style:square" from="2310,1106" to="1057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yOsMAAADbAAAADwAAAGRycy9kb3ducmV2LnhtbERPy2oCMRTdC/2HcAtuimaUonZqlKoI&#10;A+rCx6LurpPbydDJzTCJOv59syi4PJz3dN7aStyo8aVjBYN+AoI4d7rkQsHpuO5NQPiArLFyTAoe&#10;5GE+e+lMMdXuznu6HUIhYgj7FBWYEOpUSp8bsuj7riaO3I9rLIYIm0LqBu8x3FZymCQjabHk2GCw&#10;pqWh/PdwtQpW30ZfzJY3b+/nXfZYtNnqY5wp1X1tvz5BBGrDU/zvzrSCYVwf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cjrDAAAA2wAAAA8AAAAAAAAAAAAA&#10;AAAAoQIAAGRycy9kb3ducmV2LnhtbFBLBQYAAAAABAAEAPkAAACRAwAAAAA=&#10;" strokeweight=".4mm"/>
                <v:line id="Line 13" o:spid="_x0000_s1028" style="position:absolute;visibility:visible;mso-wrap-style:square" from="10766,1316" to="10766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XocYAAADbAAAADwAAAGRycy9kb3ducmV2LnhtbESPT2sCMRTE70K/Q3gFL0WziljdGsU/&#10;CAttD1UP9va6ed0sbl6WTdT12zdCweMwM79hZovWVuJCjS8dKxj0ExDEudMlFwoO+21vAsIHZI2V&#10;Y1JwIw+L+VNnhql2V/6iyy4UIkLYp6jAhFCnUvrckEXfdzVx9H5dYzFE2RRSN3iNcFvJYZKMpcWS&#10;44LBmtaG8tPubBVsjkb/mA9+fxl9f2a3VZttpq+ZUt3ndvkGIlAbHuH/dqYVDAdw/x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e16HGAAAA2wAAAA8AAAAAAAAA&#10;AAAAAAAAoQIAAGRycy9kb3ducmV2LnhtbFBLBQYAAAAABAAEAPkAAACUAwAAAAA=&#10;" strokeweight=".4mm"/>
                <v:line id="Line 14" o:spid="_x0000_s1029" style="position:absolute;flip:x;visibility:visible;mso-wrap-style:square" from="2310,2276" to="10578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kkcIAAADbAAAADwAAAGRycy9kb3ducmV2LnhtbESPzWrDMBCE74W8g9hAb7UcH0pwIhu3&#10;aSHX5gdy3Fhb29RaGWsTu29fFQo9DjPzDbMtZ9erO42h82xglaSgiGtvO24MnI7vT2tQQZAt9p7J&#10;wDcFKIvFwxZz6yf+oPtBGhUhHHI00IoMudahbslhSPxAHL1PPzqUKMdG2xGnCHe9ztL0WTvsOC60&#10;ONBrS/XX4eYM3PZrOU+XZicv1ZmvU0jJ9W/GPC7nagNKaJb/8F97bw1kGfx+iT9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3kkcIAAADbAAAADwAAAAAAAAAAAAAA&#10;AAChAgAAZHJzL2Rvd25yZXYueG1sUEsFBgAAAAAEAAQA+QAAAJADAAAAAA==&#10;" strokeweight=".4mm"/>
                <v:line id="Line 15" o:spid="_x0000_s1030" style="position:absolute;flip:y;visibility:visible;mso-wrap-style:square" from="2122,1316" to="2122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BCsIAAADbAAAADwAAAGRycy9kb3ducmV2LnhtbESPQWvCQBSE70L/w/IKvemmFiSkrmJb&#10;hVxNK/T4mn0mwezbkH0m6b/vCkKPw8x8w6y3k2vVQH1oPBt4XiSgiEtvG64MfH0e5imoIMgWW89k&#10;4JcCbDcPszVm1o98pKGQSkUIhwwN1CJdpnUoa3IYFr4jjt7Z9w4lyr7Stscxwl2rl0my0g4bjgs1&#10;dvReU3kprs7ANU/lNH5XH/K2O/HPGBJy7d6Yp8dp9wpKaJL/8L2dWwPLF7h9iT9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FBCsIAAADbAAAADwAAAAAAAAAAAAAA&#10;AAChAgAAZHJzL2Rvd25yZXYueG1sUEsFBgAAAAAEAAQA+QAAAJADAAAAAA==&#10;" strokeweight=".4mm"/>
                <v:curve id="Freeform 16" o:spid="_x0000_s1031" style="position:absolute;visibility:visible;mso-wrap-style:square;v-text-anchor:top" from="2122,22706" control1="2122,10884" control2="11940,1106" to="23722,11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V/8EA&#10;AADbAAAADwAAAGRycy9kb3ducmV2LnhtbESPwWrDMBBE74H+g9hCb7FcY0xxowRTMITc4qb3jbW1&#10;Ta2VKymJ8vdVodDjMDNvmM0umllcyfnJsoLnLAdB3Fs98aDg9N6uX0D4gKxxtkwK7uRht31YbbDW&#10;9sZHunZhEAnCvkYFYwhLLaXvRzLoM7sQJ+/TOoMhSTdI7fCW4GaWRZ5X0uDEaWHEhd5G6r+6i1Gw&#10;mMPdFx+xi6eh+y6pcVNbnZV6eozNK4hAMfyH/9p7raAo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Ff/BAAAA2wAAAA8AAAAAAAAAAAAAAAAAmAIAAGRycy9kb3du&#10;cmV2LnhtbFBLBQYAAAAABAAEAPUAAACGAwAAAAA=&#10;" filled="f" strokeweight=".4mm">
                  <v:path o:connecttype="custom" o:connectlocs="0,210;188,0" o:connectangles="0,0"/>
                </v:curve>
                <v:curve id="Freeform 17" o:spid="_x0000_s1032" style="position:absolute;visibility:visible;mso-wrap-style:square;v-text-anchor:top" from="10578,1106" control1="22360,1106" control2="32178,10884" to="32178,227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wZMAA&#10;AADbAAAADwAAAGRycy9kb3ducmV2LnhtbESPQYvCMBSE78L+h/AW9qapRUWqUWRBEG929f5snm2x&#10;eekmUeO/3wjCHoeZ+YZZrqPpxJ2cby0rGI8yEMSV1S3XCo4/2+EchA/IGjvLpOBJHtarj8ESC20f&#10;fKB7GWqRIOwLVNCE0BdS+qohg35ke+LkXawzGJJ0tdQOHwluOpln2UwabDktNNjTd0PVtbwZBb3Z&#10;P31+imU81uXvhDau3c7OSn19xs0CRKAY/sPv9k4ryKfw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GwZMAAAADbAAAADwAAAAAAAAAAAAAAAACYAgAAZHJzL2Rvd25y&#10;ZXYueG1sUEsFBgAAAAAEAAQA9QAAAIUDAAAAAA==&#10;" filled="f" strokeweight=".4mm">
                  <v:path o:connecttype="custom" o:connectlocs="0,0;188,210" o:connectangles="0,0"/>
                </v:curve>
                <v:curve id="Freeform 18" o:spid="_x0000_s1033" style="position:absolute;visibility:visible;mso-wrap-style:square;v-text-anchor:top" from="32178,2066" control1="32178,13888" control2="22360,23666" to="10578,236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uE8AA&#10;AADbAAAADwAAAGRycy9kb3ducmV2LnhtbESPQYvCMBSE7wv+h/AEb2tqkSLVKLIgLHuz6v3ZvG3L&#10;Ni/dJGr890YQPA4z8w2z2kTTiys531lWMJtmIIhrqztuFBwPu88FCB+QNfaWScGdPGzWo48Vltre&#10;eE/XKjQiQdiXqKANYSil9HVLBv3UDsTJ+7XOYEjSNVI7vCW46WWeZYU02HFaaHGgr5bqv+piFAzm&#10;5+7zU6zisan+57R13a44KzUZx+0SRKAY3uFX+1sryAt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MuE8AAAADbAAAADwAAAAAAAAAAAAAAAACYAgAAZHJzL2Rvd25y&#10;ZXYueG1sUEsFBgAAAAAEAAQA9QAAAIUDAAAAAA==&#10;" filled="f" strokeweight=".4mm">
                  <v:path o:connecttype="custom" o:connectlocs="188,0;0,210" o:connectangles="0,0"/>
                </v:curve>
                <v:curve id="Freeform 19" o:spid="_x0000_s1034" style="position:absolute;visibility:visible;mso-wrap-style:square;v-text-anchor:top" from="23722,23666" control1="11940,23666" control2="2122,13888" to="2122,20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LiMAA&#10;AADbAAAADwAAAGRycy9kb3ducmV2LnhtbESPQYvCMBSE78L+h/AW9qapRVypRpEFQbzZ1fuzebbF&#10;5qWbRI3/fiMIHoeZ+YZZrKLpxI2cby0rGI8yEMSV1S3XCg6/m+EMhA/IGjvLpOBBHlbLj8ECC23v&#10;vKdbGWqRIOwLVNCE0BdS+qohg35ke+Lkna0zGJJ0tdQO7wluOpln2VQabDktNNjTT0PVpbwaBb3Z&#10;PXx+jGU81OXfhNau3UxPSn19xvUcRKAY3uFXe6sV5N/w/J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+LiMAAAADbAAAADwAAAAAAAAAAAAAAAACYAgAAZHJzL2Rvd25y&#10;ZXYueG1sUEsFBgAAAAAEAAQA9QAAAIUDAAAAAA==&#10;" filled="f" strokeweight=".4mm">
                  <v:path o:connecttype="custom" o:connectlocs="188,210;0,0" o:connectangles="0,0"/>
                </v:curve>
              </v:group>
            </w:pict>
          </mc:Fallback>
        </mc:AlternateContent>
      </w:r>
      <w:r w:rsidR="00FC7282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　　　　</w:t>
      </w:r>
      <w:r w:rsidR="00C05FBB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　</w:t>
      </w:r>
      <w:r w:rsidR="00FC7282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</w:t>
      </w:r>
      <w:r w:rsidR="006236C0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>関一之労務管理事務所</w:t>
      </w:r>
      <w:r w:rsidR="006236C0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（中之条町西中之条）</w:t>
      </w:r>
    </w:p>
    <w:p w:rsidR="008575A3" w:rsidRPr="00225E64" w:rsidRDefault="00520966" w:rsidP="008575A3">
      <w:pPr>
        <w:overflowPunct w:val="0"/>
        <w:ind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群馬県経営者協会認定講師</w:t>
      </w:r>
      <w:r w:rsidR="006236C0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／ADR個別労働紛争解決代理業務資格</w:t>
      </w:r>
    </w:p>
    <w:p w:rsidR="006236C0" w:rsidRPr="00225E64" w:rsidRDefault="006236C0" w:rsidP="008575A3">
      <w:pPr>
        <w:overflowPunct w:val="0"/>
        <w:ind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JITCO外国人技能実習制度 法的保護外部専門講師</w:t>
      </w:r>
    </w:p>
    <w:p w:rsidR="003F2BB7" w:rsidRPr="00225E64" w:rsidRDefault="003F2BB7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</w:t>
      </w:r>
      <w:r w:rsidR="000233CA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業務：労災保険・雇用保険・健康保険・厚生年金等の事務・相談</w:t>
      </w:r>
      <w:r w:rsidR="00D35E9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／教育訓練</w:t>
      </w:r>
    </w:p>
    <w:p w:rsidR="000233CA" w:rsidRPr="00225E64" w:rsidRDefault="000233CA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　　　　就業規則等の</w:t>
      </w:r>
      <w:r w:rsidR="00D35E9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作成・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指導／労働基準法等労務全般</w:t>
      </w:r>
      <w:r w:rsidR="00D35E9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に関する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相談</w:t>
      </w:r>
      <w:r w:rsidR="00D35E99" w:rsidRPr="00225E64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・指導</w:t>
      </w:r>
    </w:p>
    <w:p w:rsidR="000233CA" w:rsidRPr="00225E64" w:rsidRDefault="000233CA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</w:p>
    <w:p w:rsidR="00283580" w:rsidRPr="00225E64" w:rsidRDefault="00283580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</w:p>
    <w:p w:rsidR="00624AE7" w:rsidRPr="00225E64" w:rsidRDefault="009D5689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５．参加申込　(別紙)にて</w:t>
      </w:r>
      <w:r w:rsidR="00624AE7" w:rsidRPr="00225E64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11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月</w:t>
      </w:r>
      <w:r w:rsidR="001E1C59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１０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日</w:t>
      </w:r>
      <w:r w:rsidR="00624AE7" w:rsidRPr="00225E64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(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金</w:t>
      </w:r>
      <w:r w:rsidR="00624AE7" w:rsidRPr="00225E64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)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までに</w:t>
      </w: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ＦＡＸ・電子メール等</w:t>
      </w:r>
      <w:r w:rsidR="00624AE7"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で申込み下さい。</w:t>
      </w:r>
    </w:p>
    <w:p w:rsidR="003255C5" w:rsidRPr="00225E64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</w:p>
    <w:p w:rsidR="000C3FE4" w:rsidRPr="00225E64" w:rsidRDefault="000C3FE4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６．問合せ先　群馬県担い手育成総合支援協議会</w:t>
      </w:r>
    </w:p>
    <w:p w:rsidR="00624AE7" w:rsidRPr="00225E64" w:rsidRDefault="000C3FE4" w:rsidP="00656984">
      <w:pPr>
        <w:overflowPunct w:val="0"/>
        <w:ind w:firstLineChars="600" w:firstLine="1320"/>
        <w:textAlignment w:val="baseline"/>
        <w:rPr>
          <w:rFonts w:ascii="HG丸ｺﾞｼｯｸM-PRO" w:eastAsia="HG丸ｺﾞｼｯｸM-PRO" w:hAnsi="HG丸ｺﾞｼｯｸM-PRO" w:cs="Times New Roman"/>
          <w:kern w:val="0"/>
          <w:sz w:val="22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【事務局</w:t>
      </w:r>
      <w:r w:rsidR="00624AE7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：</w:t>
      </w:r>
      <w:r w:rsidR="00B230C0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(一社)群馬県農業会議　</w:t>
      </w:r>
      <w:r w:rsidR="00996563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担い手支援課　</w:t>
      </w:r>
      <w:r w:rsidR="00B230C0"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佐藤　</w:t>
      </w:r>
      <w:r w:rsidR="00B230C0" w:rsidRPr="00225E64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】</w:t>
      </w:r>
    </w:p>
    <w:p w:rsidR="00624AE7" w:rsidRPr="00656984" w:rsidRDefault="00624AE7" w:rsidP="00624AE7">
      <w:pPr>
        <w:overflowPunct w:val="0"/>
        <w:ind w:left="480" w:firstLine="1202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4"/>
        </w:rPr>
      </w:pP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〒</w:t>
      </w:r>
      <w:r w:rsidRPr="00225E64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371-0854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前橋市大渡町</w:t>
      </w:r>
      <w:r w:rsidRPr="00225E64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1-10-7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群</w:t>
      </w:r>
      <w:r w:rsidRPr="0065698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  <w:szCs w:val="24"/>
        </w:rPr>
        <w:t>馬県公社総合ビル</w:t>
      </w:r>
    </w:p>
    <w:p w:rsidR="00C93932" w:rsidRPr="00656984" w:rsidRDefault="00624AE7" w:rsidP="00656984">
      <w:pPr>
        <w:overflowPunct w:val="0"/>
        <w:ind w:firstLineChars="700" w:firstLine="154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szCs w:val="24"/>
        </w:rPr>
      </w:pPr>
      <w:r w:rsidRPr="0065698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  <w:szCs w:val="24"/>
        </w:rPr>
        <w:t xml:space="preserve">電話　</w:t>
      </w:r>
      <w:r w:rsidRPr="00656984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szCs w:val="24"/>
        </w:rPr>
        <w:t>027-280-6171</w:t>
      </w:r>
      <w:r w:rsidRPr="0065698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  <w:szCs w:val="24"/>
        </w:rPr>
        <w:t xml:space="preserve">　／　</w:t>
      </w:r>
      <w:r w:rsidRPr="00656984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szCs w:val="24"/>
        </w:rPr>
        <w:t>FAX</w:t>
      </w:r>
      <w:r w:rsidRPr="0065698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656984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szCs w:val="24"/>
        </w:rPr>
        <w:t>027-255-6461</w:t>
      </w:r>
    </w:p>
    <w:p w:rsidR="001E05FE" w:rsidRPr="00E31815" w:rsidRDefault="009D5689" w:rsidP="00E31815">
      <w:pPr>
        <w:overflowPunct w:val="0"/>
        <w:ind w:firstLineChars="700" w:firstLine="15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4"/>
        </w:rPr>
      </w:pPr>
      <w:r w:rsidRPr="00656984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4"/>
        </w:rPr>
        <w:t>E-mail</w:t>
      </w:r>
      <w:r w:rsidRPr="0065698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4"/>
        </w:rPr>
        <w:t>：</w:t>
      </w:r>
      <w:r w:rsidRPr="00656984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4"/>
        </w:rPr>
        <w:t>gnsato@nca.or.jp</w:t>
      </w:r>
    </w:p>
    <w:p w:rsidR="00A13FD4" w:rsidRPr="00D55894" w:rsidRDefault="00A13FD4" w:rsidP="0038786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lastRenderedPageBreak/>
        <w:t>（別紙）</w:t>
      </w:r>
      <w:r w:rsidR="00387869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6B2B7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32"/>
          <w:szCs w:val="32"/>
        </w:rPr>
        <w:t>平成２９</w:t>
      </w:r>
      <w:r w:rsidRPr="00D5589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32"/>
          <w:szCs w:val="32"/>
        </w:rPr>
        <w:t>年度「第１回農業経営セミナー」参加申込書</w:t>
      </w:r>
    </w:p>
    <w:p w:rsidR="00D541C3" w:rsidRPr="00225E64" w:rsidRDefault="00D541C3" w:rsidP="00D541C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◇</w:t>
      </w:r>
      <w:r w:rsidRPr="00225E64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法人化や職場環境整備を女性活躍の視点から考えてみませんか？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◇</w:t>
      </w:r>
    </w:p>
    <w:p w:rsidR="00C95D0C" w:rsidRPr="00D541C3" w:rsidRDefault="00C95D0C" w:rsidP="00F9355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D55894" w:rsidRPr="00FC7282" w:rsidRDefault="00D55894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  <w:r w:rsidRPr="00FC7282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群馬県担い手育成総合支援協議会　行</w:t>
      </w:r>
    </w:p>
    <w:p w:rsidR="00A277C5" w:rsidRPr="00FC7282" w:rsidRDefault="006F62AA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  <w:r w:rsidRPr="00FC7282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（事務局：群馬県農業会議　佐藤　）</w:t>
      </w:r>
    </w:p>
    <w:p w:rsidR="00D55894" w:rsidRPr="00FC7282" w:rsidRDefault="006F62AA" w:rsidP="00FC7282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  <w:r w:rsidRPr="00FC7282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FAX：027-255-6461</w:t>
      </w:r>
      <w:r w:rsidR="00A277C5" w:rsidRPr="00FC7282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／E-mail</w:t>
      </w:r>
      <w:r w:rsidR="00A277C5" w:rsidRPr="00FC728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A277C5" w:rsidRPr="00FC7282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gnsato@nca.or.jp</w:t>
      </w:r>
    </w:p>
    <w:p w:rsidR="006F62AA" w:rsidRPr="00FC7282" w:rsidRDefault="006F62AA" w:rsidP="00744E02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6F62AA" w:rsidRPr="00FC7282" w:rsidTr="00FC7282">
        <w:trPr>
          <w:trHeight w:val="1535"/>
        </w:trPr>
        <w:tc>
          <w:tcPr>
            <w:tcW w:w="1951" w:type="dxa"/>
            <w:vAlign w:val="center"/>
          </w:tcPr>
          <w:p w:rsidR="00592AB1" w:rsidRPr="00FC7282" w:rsidRDefault="00D541C3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参加希望者</w:t>
            </w:r>
          </w:p>
          <w:p w:rsidR="00AA42B1" w:rsidRPr="00FC7282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AA42B1" w:rsidRPr="00FC7282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</w:tcPr>
          <w:p w:rsidR="00DC7A6C" w:rsidRPr="00D541C3" w:rsidRDefault="00D541C3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</w:pPr>
            <w:r w:rsidRPr="00D541C3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 xml:space="preserve">（フリガナ　　　　　　　　　</w:t>
            </w:r>
            <w:r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C40121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D541C3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 xml:space="preserve">　　　　　　）</w:t>
            </w:r>
          </w:p>
          <w:p w:rsidR="007367FC" w:rsidRPr="00FC7282" w:rsidRDefault="007367FC" w:rsidP="00E54E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203AF8" w:rsidRDefault="00D541C3" w:rsidP="00E54E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 xml:space="preserve">　氏　名：</w:t>
            </w:r>
            <w:r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D541C3" w:rsidRPr="00D541C3" w:rsidRDefault="00D541C3" w:rsidP="00E54E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</w:pPr>
          </w:p>
          <w:p w:rsidR="00F4794F" w:rsidRPr="00FC7282" w:rsidRDefault="007367FC" w:rsidP="000B793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※経営主との関係（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本人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・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家族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・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従業員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・その他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033EA6"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）</w:t>
            </w:r>
          </w:p>
          <w:p w:rsidR="00C90D75" w:rsidRDefault="00FC7282" w:rsidP="000B793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※屋号等あれば記入（　　　　　　　　　　　　　　　　　　　</w:t>
            </w:r>
            <w:r w:rsidR="00C90D75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　　）</w:t>
            </w:r>
          </w:p>
          <w:p w:rsidR="00D541C3" w:rsidRPr="00FC7282" w:rsidRDefault="00D541C3" w:rsidP="000B793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</w:tr>
      <w:tr w:rsidR="00C421CC" w:rsidRPr="00FC7282" w:rsidTr="00F42E66">
        <w:trPr>
          <w:trHeight w:val="900"/>
        </w:trPr>
        <w:tc>
          <w:tcPr>
            <w:tcW w:w="1951" w:type="dxa"/>
            <w:vAlign w:val="center"/>
          </w:tcPr>
          <w:p w:rsidR="00C421CC" w:rsidRPr="00FC7282" w:rsidRDefault="00F42E66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655" w:type="dxa"/>
          </w:tcPr>
          <w:p w:rsidR="00C421CC" w:rsidRPr="00FC7282" w:rsidRDefault="00C421CC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C421CC" w:rsidRPr="00FC7282" w:rsidRDefault="00C421CC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592AB1" w:rsidRDefault="00592AB1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D541C3" w:rsidRPr="00FC7282" w:rsidRDefault="00D541C3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</w:tr>
      <w:tr w:rsidR="00C421CC" w:rsidRPr="00FC7282" w:rsidTr="00FC7282">
        <w:trPr>
          <w:trHeight w:val="932"/>
        </w:trPr>
        <w:tc>
          <w:tcPr>
            <w:tcW w:w="1951" w:type="dxa"/>
            <w:vAlign w:val="center"/>
          </w:tcPr>
          <w:p w:rsidR="00592AB1" w:rsidRPr="00FC7282" w:rsidRDefault="00592AB1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55" w:type="dxa"/>
          </w:tcPr>
          <w:p w:rsidR="00F42E66" w:rsidRPr="00FC7282" w:rsidRDefault="00F42E66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592AB1" w:rsidRPr="00FC7282" w:rsidRDefault="00592AB1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TEL</w:t>
            </w:r>
            <w:r w:rsidR="00F42E66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：</w:t>
            </w:r>
            <w:r w:rsidR="00F42E66" w:rsidRPr="00C4012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　　　　　　　　　</w:t>
            </w:r>
            <w:r w:rsidR="00F24DEF" w:rsidRPr="00C4012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="00F42E66" w:rsidRPr="00C4012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="00D541C3" w:rsidRPr="00C4012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="00F42E66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／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FAX</w:t>
            </w:r>
            <w:r w:rsidR="00F42E66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：</w:t>
            </w:r>
            <w:r w:rsidR="00C40121" w:rsidRPr="00C4012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</w:p>
          <w:p w:rsidR="00C421CC" w:rsidRPr="00D541C3" w:rsidRDefault="00D541C3" w:rsidP="00161E7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</w:pPr>
            <w:r w:rsidRPr="00D541C3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>（日中つながりやすい番号をご記入下さい）</w:t>
            </w:r>
          </w:p>
        </w:tc>
      </w:tr>
      <w:tr w:rsidR="006F62AA" w:rsidRPr="00FC7282" w:rsidTr="006F5780">
        <w:trPr>
          <w:trHeight w:val="1414"/>
        </w:trPr>
        <w:tc>
          <w:tcPr>
            <w:tcW w:w="1951" w:type="dxa"/>
            <w:vAlign w:val="center"/>
          </w:tcPr>
          <w:p w:rsidR="006F62AA" w:rsidRPr="00FC7282" w:rsidRDefault="00413CD0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経営</w:t>
            </w:r>
            <w:r w:rsidR="00D541C3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概要</w:t>
            </w:r>
          </w:p>
          <w:p w:rsidR="002E37B7" w:rsidRPr="00FC7282" w:rsidRDefault="002E37B7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（作目等）</w:t>
            </w:r>
          </w:p>
        </w:tc>
        <w:tc>
          <w:tcPr>
            <w:tcW w:w="7655" w:type="dxa"/>
          </w:tcPr>
          <w:p w:rsidR="006F62AA" w:rsidRPr="00FC7282" w:rsidRDefault="006F62AA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  <w:p w:rsidR="00C22183" w:rsidRPr="00FC7282" w:rsidRDefault="00C22183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</w:tr>
      <w:tr w:rsidR="00147C74" w:rsidRPr="00FC7282" w:rsidTr="00FC7282">
        <w:trPr>
          <w:trHeight w:val="2252"/>
        </w:trPr>
        <w:tc>
          <w:tcPr>
            <w:tcW w:w="1951" w:type="dxa"/>
            <w:vAlign w:val="center"/>
          </w:tcPr>
          <w:p w:rsidR="00147C74" w:rsidRPr="00FC7282" w:rsidRDefault="00FC11AF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法人化</w:t>
            </w:r>
            <w:r w:rsidR="00566FF4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について</w:t>
            </w:r>
            <w:r w:rsidR="00E21987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、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どのように考えていますか？</w:t>
            </w:r>
          </w:p>
          <w:p w:rsidR="007C6584" w:rsidRPr="00FC7282" w:rsidRDefault="00E21987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(いずれかに○)</w:t>
            </w:r>
          </w:p>
        </w:tc>
        <w:tc>
          <w:tcPr>
            <w:tcW w:w="7655" w:type="dxa"/>
          </w:tcPr>
          <w:p w:rsidR="00FC11AF" w:rsidRPr="00FC7282" w:rsidRDefault="00FC11AF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ａ．すぐに</w:t>
            </w:r>
            <w:r w:rsidR="007C6584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でも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取り組みたい</w:t>
            </w:r>
          </w:p>
          <w:p w:rsidR="00FC11AF" w:rsidRPr="00FC7282" w:rsidRDefault="00FC11AF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ｂ．</w:t>
            </w:r>
            <w:r w:rsidR="00BA0DE6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１年以内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の設立を目指したい</w:t>
            </w:r>
          </w:p>
          <w:p w:rsidR="00FC11AF" w:rsidRPr="00FC7282" w:rsidRDefault="00FC11AF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ｃ．</w:t>
            </w:r>
            <w:r w:rsidR="00BA0DE6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２～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３年以内を目安に準備したい</w:t>
            </w:r>
          </w:p>
          <w:p w:rsidR="007C6584" w:rsidRPr="00FC7282" w:rsidRDefault="00BA0DE6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ｄ</w:t>
            </w:r>
            <w:r w:rsidR="007C6584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．興味はあるが、具体的な時期は考えていない</w:t>
            </w:r>
          </w:p>
          <w:p w:rsidR="00340908" w:rsidRPr="00FC7282" w:rsidRDefault="00340908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ｅ．法人化する意思は全くない</w:t>
            </w:r>
          </w:p>
          <w:p w:rsidR="00FC11AF" w:rsidRPr="00FC7282" w:rsidRDefault="00340908" w:rsidP="00FC7282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ｆ</w:t>
            </w:r>
            <w:r w:rsidR="00FC11AF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．</w:t>
            </w:r>
            <w:r w:rsidR="00566FF4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その他</w:t>
            </w:r>
          </w:p>
          <w:p w:rsidR="007C6584" w:rsidRPr="00FC7282" w:rsidRDefault="00566FF4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3B745F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（　　　　　　　　　　　　　　　　　　　　　　　　　　）</w:t>
            </w:r>
          </w:p>
        </w:tc>
      </w:tr>
      <w:tr w:rsidR="00C74F54" w:rsidRPr="00FC7282" w:rsidTr="00D541C3">
        <w:trPr>
          <w:trHeight w:val="2846"/>
        </w:trPr>
        <w:tc>
          <w:tcPr>
            <w:tcW w:w="1951" w:type="dxa"/>
            <w:vAlign w:val="center"/>
          </w:tcPr>
          <w:p w:rsidR="00C74F54" w:rsidRPr="00FC7282" w:rsidRDefault="009A190E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当セミナーで</w:t>
            </w:r>
            <w:r w:rsidR="006F5780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、事例発表者や講師(社会保険労務士)に、</w:t>
            </w:r>
            <w:r w:rsidR="00D541C3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特に聞きたいこと</w:t>
            </w:r>
            <w:r w:rsidR="00C35C3C" w:rsidRPr="00FC7282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があれば、ご記入下さい。</w:t>
            </w:r>
          </w:p>
        </w:tc>
        <w:tc>
          <w:tcPr>
            <w:tcW w:w="7655" w:type="dxa"/>
          </w:tcPr>
          <w:p w:rsidR="00C74F54" w:rsidRPr="006F5780" w:rsidRDefault="00C74F54" w:rsidP="00FC11A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</w:tr>
    </w:tbl>
    <w:p w:rsidR="00111827" w:rsidRDefault="00111827" w:rsidP="00D541C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34"/>
          <w:szCs w:val="34"/>
        </w:rPr>
      </w:pPr>
    </w:p>
    <w:sectPr w:rsidR="00111827" w:rsidSect="00E31815">
      <w:pgSz w:w="11906" w:h="16838" w:code="9"/>
      <w:pgMar w:top="851" w:right="1134" w:bottom="851" w:left="119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5" w:rsidRDefault="00271915" w:rsidP="00624AE7">
      <w:r>
        <w:separator/>
      </w:r>
    </w:p>
  </w:endnote>
  <w:endnote w:type="continuationSeparator" w:id="0">
    <w:p w:rsidR="00271915" w:rsidRDefault="00271915" w:rsidP="006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5" w:rsidRDefault="00271915" w:rsidP="00624AE7">
      <w:r>
        <w:separator/>
      </w:r>
    </w:p>
  </w:footnote>
  <w:footnote w:type="continuationSeparator" w:id="0">
    <w:p w:rsidR="00271915" w:rsidRDefault="00271915" w:rsidP="0062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F"/>
    <w:rsid w:val="0000550B"/>
    <w:rsid w:val="00015F17"/>
    <w:rsid w:val="000233CA"/>
    <w:rsid w:val="00033EA6"/>
    <w:rsid w:val="00045A0F"/>
    <w:rsid w:val="0005099C"/>
    <w:rsid w:val="00055989"/>
    <w:rsid w:val="00055D8B"/>
    <w:rsid w:val="00073EC3"/>
    <w:rsid w:val="00084408"/>
    <w:rsid w:val="00084CBE"/>
    <w:rsid w:val="00086483"/>
    <w:rsid w:val="000925D6"/>
    <w:rsid w:val="00093B21"/>
    <w:rsid w:val="000A297C"/>
    <w:rsid w:val="000B7934"/>
    <w:rsid w:val="000C101C"/>
    <w:rsid w:val="000C30C6"/>
    <w:rsid w:val="000C3FE4"/>
    <w:rsid w:val="000E248D"/>
    <w:rsid w:val="000F7EF7"/>
    <w:rsid w:val="0010463F"/>
    <w:rsid w:val="0010732B"/>
    <w:rsid w:val="00111827"/>
    <w:rsid w:val="00116DE8"/>
    <w:rsid w:val="00117E94"/>
    <w:rsid w:val="001246A7"/>
    <w:rsid w:val="001314DC"/>
    <w:rsid w:val="00133B1D"/>
    <w:rsid w:val="0014182D"/>
    <w:rsid w:val="001427CC"/>
    <w:rsid w:val="00145AEB"/>
    <w:rsid w:val="00147C74"/>
    <w:rsid w:val="00156914"/>
    <w:rsid w:val="00156ECF"/>
    <w:rsid w:val="001571F3"/>
    <w:rsid w:val="0015738D"/>
    <w:rsid w:val="001575F0"/>
    <w:rsid w:val="00161E79"/>
    <w:rsid w:val="00164296"/>
    <w:rsid w:val="00182AF5"/>
    <w:rsid w:val="0018419A"/>
    <w:rsid w:val="00184B62"/>
    <w:rsid w:val="001863B3"/>
    <w:rsid w:val="0019185D"/>
    <w:rsid w:val="00192F4A"/>
    <w:rsid w:val="00193341"/>
    <w:rsid w:val="001933F2"/>
    <w:rsid w:val="001969FF"/>
    <w:rsid w:val="001A6E14"/>
    <w:rsid w:val="001C3BC3"/>
    <w:rsid w:val="001C4B48"/>
    <w:rsid w:val="001D4662"/>
    <w:rsid w:val="001E05FE"/>
    <w:rsid w:val="001E1C59"/>
    <w:rsid w:val="001F32AA"/>
    <w:rsid w:val="001F46B1"/>
    <w:rsid w:val="002025EB"/>
    <w:rsid w:val="00203AF8"/>
    <w:rsid w:val="00206966"/>
    <w:rsid w:val="002077BB"/>
    <w:rsid w:val="002157F3"/>
    <w:rsid w:val="002207AA"/>
    <w:rsid w:val="002226C1"/>
    <w:rsid w:val="00225E64"/>
    <w:rsid w:val="00225F1D"/>
    <w:rsid w:val="00235AD6"/>
    <w:rsid w:val="00235BB6"/>
    <w:rsid w:val="0024306A"/>
    <w:rsid w:val="00243263"/>
    <w:rsid w:val="002443A9"/>
    <w:rsid w:val="002558EB"/>
    <w:rsid w:val="00261B48"/>
    <w:rsid w:val="00271915"/>
    <w:rsid w:val="00273B5B"/>
    <w:rsid w:val="00283580"/>
    <w:rsid w:val="00291BFF"/>
    <w:rsid w:val="00293332"/>
    <w:rsid w:val="00297E5F"/>
    <w:rsid w:val="002A1E1E"/>
    <w:rsid w:val="002A42A5"/>
    <w:rsid w:val="002A53BC"/>
    <w:rsid w:val="002B593D"/>
    <w:rsid w:val="002C1CB9"/>
    <w:rsid w:val="002D1D49"/>
    <w:rsid w:val="002D60C3"/>
    <w:rsid w:val="002E0A50"/>
    <w:rsid w:val="002E18FB"/>
    <w:rsid w:val="002E2504"/>
    <w:rsid w:val="002E37B7"/>
    <w:rsid w:val="002E4756"/>
    <w:rsid w:val="002F1FA4"/>
    <w:rsid w:val="002F570C"/>
    <w:rsid w:val="003021D6"/>
    <w:rsid w:val="00302517"/>
    <w:rsid w:val="00314C0C"/>
    <w:rsid w:val="003255C5"/>
    <w:rsid w:val="00330CC7"/>
    <w:rsid w:val="003318BA"/>
    <w:rsid w:val="00331E6A"/>
    <w:rsid w:val="00340908"/>
    <w:rsid w:val="0034361F"/>
    <w:rsid w:val="0034442E"/>
    <w:rsid w:val="0036117F"/>
    <w:rsid w:val="00374457"/>
    <w:rsid w:val="003855E8"/>
    <w:rsid w:val="003873F9"/>
    <w:rsid w:val="00387869"/>
    <w:rsid w:val="003A1193"/>
    <w:rsid w:val="003A3E51"/>
    <w:rsid w:val="003A706D"/>
    <w:rsid w:val="003B6E88"/>
    <w:rsid w:val="003B745F"/>
    <w:rsid w:val="003C28D7"/>
    <w:rsid w:val="003C6ECA"/>
    <w:rsid w:val="003C7411"/>
    <w:rsid w:val="003E12CD"/>
    <w:rsid w:val="003E5CD3"/>
    <w:rsid w:val="003F0096"/>
    <w:rsid w:val="003F1274"/>
    <w:rsid w:val="003F1F92"/>
    <w:rsid w:val="003F2BB7"/>
    <w:rsid w:val="003F35C9"/>
    <w:rsid w:val="00413CD0"/>
    <w:rsid w:val="004151FE"/>
    <w:rsid w:val="0042727F"/>
    <w:rsid w:val="00447F81"/>
    <w:rsid w:val="00457647"/>
    <w:rsid w:val="00462CE3"/>
    <w:rsid w:val="00474F66"/>
    <w:rsid w:val="00476821"/>
    <w:rsid w:val="00480835"/>
    <w:rsid w:val="00486DD7"/>
    <w:rsid w:val="00492E5B"/>
    <w:rsid w:val="00493AD9"/>
    <w:rsid w:val="004A070B"/>
    <w:rsid w:val="004A333A"/>
    <w:rsid w:val="004A4952"/>
    <w:rsid w:val="004B21C5"/>
    <w:rsid w:val="004B3FDE"/>
    <w:rsid w:val="004B6935"/>
    <w:rsid w:val="004E0EFF"/>
    <w:rsid w:val="004E25D1"/>
    <w:rsid w:val="004E4746"/>
    <w:rsid w:val="004E5213"/>
    <w:rsid w:val="004E78AB"/>
    <w:rsid w:val="004F1A89"/>
    <w:rsid w:val="00503E47"/>
    <w:rsid w:val="00520966"/>
    <w:rsid w:val="00527389"/>
    <w:rsid w:val="0053699E"/>
    <w:rsid w:val="005439EA"/>
    <w:rsid w:val="00566FF4"/>
    <w:rsid w:val="0057735E"/>
    <w:rsid w:val="00592AB1"/>
    <w:rsid w:val="00596678"/>
    <w:rsid w:val="005A1F3B"/>
    <w:rsid w:val="005B2E42"/>
    <w:rsid w:val="005B76DA"/>
    <w:rsid w:val="005C049A"/>
    <w:rsid w:val="005D681D"/>
    <w:rsid w:val="005E023B"/>
    <w:rsid w:val="005E2A5F"/>
    <w:rsid w:val="005E4E0F"/>
    <w:rsid w:val="005F7EBB"/>
    <w:rsid w:val="006236C0"/>
    <w:rsid w:val="00624AE7"/>
    <w:rsid w:val="00635176"/>
    <w:rsid w:val="00643C04"/>
    <w:rsid w:val="00656984"/>
    <w:rsid w:val="0067130E"/>
    <w:rsid w:val="0067540C"/>
    <w:rsid w:val="0067694D"/>
    <w:rsid w:val="006813D7"/>
    <w:rsid w:val="006814AE"/>
    <w:rsid w:val="006932FD"/>
    <w:rsid w:val="00694386"/>
    <w:rsid w:val="006958FB"/>
    <w:rsid w:val="006A51FA"/>
    <w:rsid w:val="006B2B7F"/>
    <w:rsid w:val="006C57F7"/>
    <w:rsid w:val="006C627C"/>
    <w:rsid w:val="006D6748"/>
    <w:rsid w:val="006F1163"/>
    <w:rsid w:val="006F5780"/>
    <w:rsid w:val="006F62AA"/>
    <w:rsid w:val="0070669E"/>
    <w:rsid w:val="007117AB"/>
    <w:rsid w:val="007238B0"/>
    <w:rsid w:val="007342BB"/>
    <w:rsid w:val="007367FC"/>
    <w:rsid w:val="0074069D"/>
    <w:rsid w:val="00744E02"/>
    <w:rsid w:val="00746ADF"/>
    <w:rsid w:val="00753A63"/>
    <w:rsid w:val="00754323"/>
    <w:rsid w:val="00766AFC"/>
    <w:rsid w:val="007737CB"/>
    <w:rsid w:val="00783D81"/>
    <w:rsid w:val="007862FF"/>
    <w:rsid w:val="0079416B"/>
    <w:rsid w:val="00797BDC"/>
    <w:rsid w:val="007A071B"/>
    <w:rsid w:val="007A7B2B"/>
    <w:rsid w:val="007B4605"/>
    <w:rsid w:val="007C2F6E"/>
    <w:rsid w:val="007C6584"/>
    <w:rsid w:val="007F2E92"/>
    <w:rsid w:val="007F6C1F"/>
    <w:rsid w:val="00801148"/>
    <w:rsid w:val="00801927"/>
    <w:rsid w:val="00807535"/>
    <w:rsid w:val="00807CD1"/>
    <w:rsid w:val="00810EA5"/>
    <w:rsid w:val="00811143"/>
    <w:rsid w:val="00815C89"/>
    <w:rsid w:val="00816C53"/>
    <w:rsid w:val="00816D88"/>
    <w:rsid w:val="00817366"/>
    <w:rsid w:val="00834257"/>
    <w:rsid w:val="0083520B"/>
    <w:rsid w:val="0084064B"/>
    <w:rsid w:val="00841D0B"/>
    <w:rsid w:val="00844031"/>
    <w:rsid w:val="00847D59"/>
    <w:rsid w:val="008506FC"/>
    <w:rsid w:val="00853C5A"/>
    <w:rsid w:val="008575A3"/>
    <w:rsid w:val="008628B4"/>
    <w:rsid w:val="00864E87"/>
    <w:rsid w:val="00870B3E"/>
    <w:rsid w:val="00885BAF"/>
    <w:rsid w:val="00895E15"/>
    <w:rsid w:val="008A0E4C"/>
    <w:rsid w:val="008A7033"/>
    <w:rsid w:val="008B7E36"/>
    <w:rsid w:val="008C445D"/>
    <w:rsid w:val="008C4971"/>
    <w:rsid w:val="008D4111"/>
    <w:rsid w:val="008E180B"/>
    <w:rsid w:val="008E20E2"/>
    <w:rsid w:val="008E5C27"/>
    <w:rsid w:val="008F271A"/>
    <w:rsid w:val="009004C1"/>
    <w:rsid w:val="0090556D"/>
    <w:rsid w:val="0091280F"/>
    <w:rsid w:val="00913C86"/>
    <w:rsid w:val="009236EC"/>
    <w:rsid w:val="00946DE3"/>
    <w:rsid w:val="009604E2"/>
    <w:rsid w:val="009714C8"/>
    <w:rsid w:val="0097646A"/>
    <w:rsid w:val="0098155E"/>
    <w:rsid w:val="00991C50"/>
    <w:rsid w:val="00996563"/>
    <w:rsid w:val="009A190E"/>
    <w:rsid w:val="009A2783"/>
    <w:rsid w:val="009A369D"/>
    <w:rsid w:val="009A633E"/>
    <w:rsid w:val="009B201E"/>
    <w:rsid w:val="009C51BA"/>
    <w:rsid w:val="009C5629"/>
    <w:rsid w:val="009C61CC"/>
    <w:rsid w:val="009D160E"/>
    <w:rsid w:val="009D28C2"/>
    <w:rsid w:val="009D3BC5"/>
    <w:rsid w:val="009D4F43"/>
    <w:rsid w:val="009D5689"/>
    <w:rsid w:val="009E5659"/>
    <w:rsid w:val="009F4CC1"/>
    <w:rsid w:val="00A0672B"/>
    <w:rsid w:val="00A116BA"/>
    <w:rsid w:val="00A13FD4"/>
    <w:rsid w:val="00A255B9"/>
    <w:rsid w:val="00A26D0D"/>
    <w:rsid w:val="00A277C5"/>
    <w:rsid w:val="00A300B8"/>
    <w:rsid w:val="00A308B9"/>
    <w:rsid w:val="00A30C7F"/>
    <w:rsid w:val="00A32046"/>
    <w:rsid w:val="00A363A2"/>
    <w:rsid w:val="00A37769"/>
    <w:rsid w:val="00A41123"/>
    <w:rsid w:val="00A415F5"/>
    <w:rsid w:val="00A47142"/>
    <w:rsid w:val="00A53607"/>
    <w:rsid w:val="00A62913"/>
    <w:rsid w:val="00A67499"/>
    <w:rsid w:val="00A74166"/>
    <w:rsid w:val="00A8421C"/>
    <w:rsid w:val="00A855E8"/>
    <w:rsid w:val="00A8699D"/>
    <w:rsid w:val="00A9184E"/>
    <w:rsid w:val="00A92099"/>
    <w:rsid w:val="00A94AD5"/>
    <w:rsid w:val="00AA42B1"/>
    <w:rsid w:val="00AA6799"/>
    <w:rsid w:val="00AB0C95"/>
    <w:rsid w:val="00AB2CC0"/>
    <w:rsid w:val="00AB3871"/>
    <w:rsid w:val="00AB416E"/>
    <w:rsid w:val="00AB41AD"/>
    <w:rsid w:val="00AB5FE1"/>
    <w:rsid w:val="00AC143C"/>
    <w:rsid w:val="00AC4363"/>
    <w:rsid w:val="00AD452F"/>
    <w:rsid w:val="00AD647C"/>
    <w:rsid w:val="00AE7828"/>
    <w:rsid w:val="00AF22B1"/>
    <w:rsid w:val="00AF79CE"/>
    <w:rsid w:val="00B02ACF"/>
    <w:rsid w:val="00B12C1F"/>
    <w:rsid w:val="00B1791B"/>
    <w:rsid w:val="00B230C0"/>
    <w:rsid w:val="00B416AE"/>
    <w:rsid w:val="00B65735"/>
    <w:rsid w:val="00B73ECD"/>
    <w:rsid w:val="00B759E0"/>
    <w:rsid w:val="00B77310"/>
    <w:rsid w:val="00B83805"/>
    <w:rsid w:val="00B85637"/>
    <w:rsid w:val="00B9260E"/>
    <w:rsid w:val="00B926C6"/>
    <w:rsid w:val="00B95B48"/>
    <w:rsid w:val="00BA0B4D"/>
    <w:rsid w:val="00BA0DE6"/>
    <w:rsid w:val="00BA5A4E"/>
    <w:rsid w:val="00BA65D7"/>
    <w:rsid w:val="00BA666E"/>
    <w:rsid w:val="00BB3E3F"/>
    <w:rsid w:val="00BD0197"/>
    <w:rsid w:val="00BD044F"/>
    <w:rsid w:val="00BF0108"/>
    <w:rsid w:val="00BF0918"/>
    <w:rsid w:val="00BF3B57"/>
    <w:rsid w:val="00BF6D87"/>
    <w:rsid w:val="00BF7946"/>
    <w:rsid w:val="00C02038"/>
    <w:rsid w:val="00C026C3"/>
    <w:rsid w:val="00C0469A"/>
    <w:rsid w:val="00C05FBB"/>
    <w:rsid w:val="00C07161"/>
    <w:rsid w:val="00C07A66"/>
    <w:rsid w:val="00C11C94"/>
    <w:rsid w:val="00C16A4D"/>
    <w:rsid w:val="00C1778A"/>
    <w:rsid w:val="00C22183"/>
    <w:rsid w:val="00C24D41"/>
    <w:rsid w:val="00C33945"/>
    <w:rsid w:val="00C347AB"/>
    <w:rsid w:val="00C35C3C"/>
    <w:rsid w:val="00C40121"/>
    <w:rsid w:val="00C421CC"/>
    <w:rsid w:val="00C43AFC"/>
    <w:rsid w:val="00C603D9"/>
    <w:rsid w:val="00C616D9"/>
    <w:rsid w:val="00C74F54"/>
    <w:rsid w:val="00C75AA7"/>
    <w:rsid w:val="00C7742E"/>
    <w:rsid w:val="00C83D6F"/>
    <w:rsid w:val="00C90D75"/>
    <w:rsid w:val="00C93932"/>
    <w:rsid w:val="00C95D0C"/>
    <w:rsid w:val="00CA269A"/>
    <w:rsid w:val="00CA3C93"/>
    <w:rsid w:val="00CA6F0B"/>
    <w:rsid w:val="00CB2400"/>
    <w:rsid w:val="00CB7B13"/>
    <w:rsid w:val="00CC14DC"/>
    <w:rsid w:val="00CC212E"/>
    <w:rsid w:val="00CC39FD"/>
    <w:rsid w:val="00CE12DA"/>
    <w:rsid w:val="00CE5778"/>
    <w:rsid w:val="00CF3275"/>
    <w:rsid w:val="00CF49EF"/>
    <w:rsid w:val="00D16DCE"/>
    <w:rsid w:val="00D17144"/>
    <w:rsid w:val="00D22129"/>
    <w:rsid w:val="00D24028"/>
    <w:rsid w:val="00D34DB9"/>
    <w:rsid w:val="00D35E99"/>
    <w:rsid w:val="00D4348B"/>
    <w:rsid w:val="00D44197"/>
    <w:rsid w:val="00D5155E"/>
    <w:rsid w:val="00D541C3"/>
    <w:rsid w:val="00D55894"/>
    <w:rsid w:val="00D60195"/>
    <w:rsid w:val="00D705EB"/>
    <w:rsid w:val="00D70A93"/>
    <w:rsid w:val="00D73377"/>
    <w:rsid w:val="00D738D7"/>
    <w:rsid w:val="00D835FD"/>
    <w:rsid w:val="00DA6322"/>
    <w:rsid w:val="00DA77CF"/>
    <w:rsid w:val="00DB16DC"/>
    <w:rsid w:val="00DB4393"/>
    <w:rsid w:val="00DB64A7"/>
    <w:rsid w:val="00DB70E2"/>
    <w:rsid w:val="00DC1761"/>
    <w:rsid w:val="00DC7A6C"/>
    <w:rsid w:val="00DD60CB"/>
    <w:rsid w:val="00DD70B8"/>
    <w:rsid w:val="00DF4B61"/>
    <w:rsid w:val="00DF626D"/>
    <w:rsid w:val="00DF71E4"/>
    <w:rsid w:val="00E13618"/>
    <w:rsid w:val="00E14272"/>
    <w:rsid w:val="00E149E1"/>
    <w:rsid w:val="00E164A5"/>
    <w:rsid w:val="00E21987"/>
    <w:rsid w:val="00E22434"/>
    <w:rsid w:val="00E26E64"/>
    <w:rsid w:val="00E31815"/>
    <w:rsid w:val="00E368EB"/>
    <w:rsid w:val="00E429F7"/>
    <w:rsid w:val="00E449A0"/>
    <w:rsid w:val="00E54657"/>
    <w:rsid w:val="00E54EC6"/>
    <w:rsid w:val="00E56E6C"/>
    <w:rsid w:val="00E75646"/>
    <w:rsid w:val="00E8182F"/>
    <w:rsid w:val="00E8484D"/>
    <w:rsid w:val="00E858F9"/>
    <w:rsid w:val="00E940FD"/>
    <w:rsid w:val="00EA7216"/>
    <w:rsid w:val="00EB02BA"/>
    <w:rsid w:val="00EB592E"/>
    <w:rsid w:val="00EC2E5E"/>
    <w:rsid w:val="00EC3368"/>
    <w:rsid w:val="00EC79AD"/>
    <w:rsid w:val="00ED6A8B"/>
    <w:rsid w:val="00EE197B"/>
    <w:rsid w:val="00EF0E5C"/>
    <w:rsid w:val="00EF7FBE"/>
    <w:rsid w:val="00F06BCB"/>
    <w:rsid w:val="00F07140"/>
    <w:rsid w:val="00F10B43"/>
    <w:rsid w:val="00F1450A"/>
    <w:rsid w:val="00F244CF"/>
    <w:rsid w:val="00F24DEF"/>
    <w:rsid w:val="00F25992"/>
    <w:rsid w:val="00F37CFD"/>
    <w:rsid w:val="00F42E66"/>
    <w:rsid w:val="00F43542"/>
    <w:rsid w:val="00F44CFD"/>
    <w:rsid w:val="00F4794F"/>
    <w:rsid w:val="00F50A21"/>
    <w:rsid w:val="00F52793"/>
    <w:rsid w:val="00F55749"/>
    <w:rsid w:val="00F652C3"/>
    <w:rsid w:val="00F7153F"/>
    <w:rsid w:val="00F743DB"/>
    <w:rsid w:val="00F7612D"/>
    <w:rsid w:val="00F85E20"/>
    <w:rsid w:val="00F93551"/>
    <w:rsid w:val="00FA4CCC"/>
    <w:rsid w:val="00FB6D31"/>
    <w:rsid w:val="00FC11AF"/>
    <w:rsid w:val="00FC6300"/>
    <w:rsid w:val="00FC7282"/>
    <w:rsid w:val="00FD031A"/>
    <w:rsid w:val="00FD14AB"/>
    <w:rsid w:val="00FD7D49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226</cp:revision>
  <cp:lastPrinted>2017-09-26T08:25:00Z</cp:lastPrinted>
  <dcterms:created xsi:type="dcterms:W3CDTF">2016-09-30T07:30:00Z</dcterms:created>
  <dcterms:modified xsi:type="dcterms:W3CDTF">2017-09-26T08:25:00Z</dcterms:modified>
</cp:coreProperties>
</file>